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9B222" w14:textId="2D880FE7" w:rsidR="0006605C" w:rsidRPr="00200084" w:rsidRDefault="00C51ACC">
      <w:pPr>
        <w:rPr>
          <w:rFonts w:ascii="游明朝" w:eastAsia="游明朝" w:hAnsi="游明朝"/>
          <w:b/>
          <w:sz w:val="32"/>
        </w:rPr>
      </w:pPr>
      <w:r w:rsidRPr="00200084">
        <w:rPr>
          <w:rFonts w:ascii="游明朝" w:eastAsia="游明朝" w:hAnsi="游明朝" w:hint="eastAsia"/>
          <w:b/>
          <w:sz w:val="32"/>
        </w:rPr>
        <w:t>「</w:t>
      </w:r>
      <w:r w:rsidR="00D8179D" w:rsidRPr="00D8179D">
        <w:rPr>
          <w:rFonts w:ascii="游明朝" w:eastAsia="游明朝" w:hAnsi="游明朝"/>
          <w:b/>
          <w:sz w:val="32"/>
        </w:rPr>
        <w:t>新財務会計システム構築・保守業務</w:t>
      </w:r>
      <w:r w:rsidR="00D8179D">
        <w:rPr>
          <w:rFonts w:ascii="游明朝" w:eastAsia="游明朝" w:hAnsi="游明朝" w:hint="eastAsia"/>
          <w:b/>
          <w:sz w:val="32"/>
        </w:rPr>
        <w:t xml:space="preserve">　</w:t>
      </w:r>
      <w:r w:rsidR="00C369EC">
        <w:rPr>
          <w:rFonts w:ascii="游明朝" w:eastAsia="游明朝" w:hAnsi="游明朝" w:hint="eastAsia"/>
          <w:b/>
          <w:sz w:val="32"/>
        </w:rPr>
        <w:t>仕様書</w:t>
      </w:r>
      <w:r w:rsidRPr="00200084">
        <w:rPr>
          <w:rFonts w:ascii="游明朝" w:eastAsia="游明朝" w:hAnsi="游明朝" w:hint="eastAsia"/>
          <w:b/>
          <w:sz w:val="32"/>
        </w:rPr>
        <w:t>」へのご意見</w:t>
      </w:r>
    </w:p>
    <w:tbl>
      <w:tblPr>
        <w:tblStyle w:val="a8"/>
        <w:tblW w:w="4905" w:type="pct"/>
        <w:shd w:val="clear" w:color="auto" w:fill="CDE8FF" w:themeFill="accent1" w:themeFillTint="33"/>
        <w:tblLook w:val="04A0" w:firstRow="1" w:lastRow="0" w:firstColumn="1" w:lastColumn="0" w:noHBand="0" w:noVBand="1"/>
      </w:tblPr>
      <w:tblGrid>
        <w:gridCol w:w="702"/>
        <w:gridCol w:w="997"/>
        <w:gridCol w:w="1700"/>
        <w:gridCol w:w="7368"/>
        <w:gridCol w:w="10915"/>
      </w:tblGrid>
      <w:tr w:rsidR="00343C7D" w:rsidRPr="00183BBD" w14:paraId="0A8FC301" w14:textId="77777777" w:rsidTr="00942BEC">
        <w:trPr>
          <w:trHeight w:val="454"/>
          <w:tblHeader/>
        </w:trPr>
        <w:tc>
          <w:tcPr>
            <w:tcW w:w="162" w:type="pct"/>
            <w:shd w:val="clear" w:color="auto" w:fill="CDE8FF" w:themeFill="accent1" w:themeFillTint="33"/>
            <w:vAlign w:val="center"/>
          </w:tcPr>
          <w:p w14:paraId="4C83B78A" w14:textId="77777777" w:rsidR="00343C7D" w:rsidRPr="00183BBD" w:rsidRDefault="00343C7D" w:rsidP="00200084">
            <w:pPr>
              <w:jc w:val="center"/>
              <w:rPr>
                <w:rFonts w:ascii="游明朝" w:eastAsia="游明朝" w:hAnsi="游明朝"/>
              </w:rPr>
            </w:pPr>
            <w:r w:rsidRPr="00183BBD">
              <w:rPr>
                <w:rFonts w:ascii="游明朝" w:eastAsia="游明朝" w:hAnsi="游明朝" w:hint="eastAsia"/>
              </w:rPr>
              <w:t>No.</w:t>
            </w:r>
          </w:p>
        </w:tc>
        <w:tc>
          <w:tcPr>
            <w:tcW w:w="230" w:type="pct"/>
            <w:shd w:val="clear" w:color="auto" w:fill="CDE8FF" w:themeFill="accent1" w:themeFillTint="33"/>
            <w:vAlign w:val="center"/>
          </w:tcPr>
          <w:p w14:paraId="74250644" w14:textId="77777777" w:rsidR="00343C7D" w:rsidRPr="00183BBD" w:rsidRDefault="00343C7D" w:rsidP="00200084">
            <w:pPr>
              <w:jc w:val="center"/>
              <w:rPr>
                <w:rFonts w:ascii="游明朝" w:eastAsia="游明朝" w:hAnsi="游明朝"/>
              </w:rPr>
            </w:pPr>
            <w:r w:rsidRPr="00183BBD">
              <w:rPr>
                <w:rFonts w:ascii="游明朝" w:eastAsia="游明朝" w:hAnsi="游明朝" w:hint="eastAsia"/>
              </w:rPr>
              <w:t>ページ</w:t>
            </w:r>
          </w:p>
        </w:tc>
        <w:tc>
          <w:tcPr>
            <w:tcW w:w="392" w:type="pct"/>
            <w:shd w:val="clear" w:color="auto" w:fill="CDE8FF" w:themeFill="accent1" w:themeFillTint="33"/>
            <w:vAlign w:val="center"/>
          </w:tcPr>
          <w:p w14:paraId="4B6E5670" w14:textId="77777777" w:rsidR="00343C7D" w:rsidRPr="00183BBD" w:rsidRDefault="00343C7D" w:rsidP="00200084">
            <w:pPr>
              <w:jc w:val="center"/>
              <w:rPr>
                <w:rFonts w:ascii="游明朝" w:eastAsia="游明朝" w:hAnsi="游明朝"/>
              </w:rPr>
            </w:pPr>
            <w:r w:rsidRPr="00183BBD">
              <w:rPr>
                <w:rFonts w:ascii="游明朝" w:eastAsia="游明朝" w:hAnsi="游明朝" w:hint="eastAsia"/>
              </w:rPr>
              <w:t>項目番号</w:t>
            </w:r>
          </w:p>
        </w:tc>
        <w:tc>
          <w:tcPr>
            <w:tcW w:w="1699" w:type="pct"/>
            <w:shd w:val="clear" w:color="auto" w:fill="CDE8FF" w:themeFill="accent1" w:themeFillTint="33"/>
            <w:vAlign w:val="center"/>
          </w:tcPr>
          <w:p w14:paraId="62F6EAB7" w14:textId="77777777" w:rsidR="00343C7D" w:rsidRPr="00183BBD" w:rsidRDefault="00343C7D" w:rsidP="00200084">
            <w:pPr>
              <w:jc w:val="center"/>
              <w:rPr>
                <w:rFonts w:ascii="游明朝" w:eastAsia="游明朝" w:hAnsi="游明朝"/>
              </w:rPr>
            </w:pPr>
            <w:r w:rsidRPr="00183BBD">
              <w:rPr>
                <w:rFonts w:ascii="游明朝" w:eastAsia="游明朝" w:hAnsi="游明朝" w:hint="eastAsia"/>
              </w:rPr>
              <w:t>仕様書記載内容</w:t>
            </w:r>
          </w:p>
        </w:tc>
        <w:tc>
          <w:tcPr>
            <w:tcW w:w="2517" w:type="pct"/>
            <w:shd w:val="clear" w:color="auto" w:fill="CDE8FF" w:themeFill="accent1" w:themeFillTint="33"/>
            <w:vAlign w:val="center"/>
          </w:tcPr>
          <w:p w14:paraId="35975B21" w14:textId="77777777" w:rsidR="00343C7D" w:rsidRPr="00183BBD" w:rsidRDefault="00343C7D" w:rsidP="00200084">
            <w:pPr>
              <w:jc w:val="center"/>
              <w:rPr>
                <w:rFonts w:ascii="游明朝" w:eastAsia="游明朝" w:hAnsi="游明朝"/>
              </w:rPr>
            </w:pPr>
            <w:r w:rsidRPr="00183BBD">
              <w:rPr>
                <w:rFonts w:ascii="游明朝" w:eastAsia="游明朝" w:hAnsi="游明朝" w:hint="eastAsia"/>
              </w:rPr>
              <w:t>ご意見</w:t>
            </w:r>
          </w:p>
        </w:tc>
      </w:tr>
      <w:tr w:rsidR="00343C7D" w:rsidRPr="00183BBD" w14:paraId="5208F5D5" w14:textId="77777777" w:rsidTr="00377559">
        <w:trPr>
          <w:trHeight w:val="1497"/>
        </w:trPr>
        <w:tc>
          <w:tcPr>
            <w:tcW w:w="162" w:type="pct"/>
            <w:vAlign w:val="center"/>
          </w:tcPr>
          <w:p w14:paraId="4838B1D0" w14:textId="77777777" w:rsidR="00343C7D" w:rsidRPr="00183BBD" w:rsidRDefault="00343C7D" w:rsidP="00C51ACC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１</w:t>
            </w:r>
          </w:p>
        </w:tc>
        <w:tc>
          <w:tcPr>
            <w:tcW w:w="230" w:type="pct"/>
            <w:vAlign w:val="center"/>
          </w:tcPr>
          <w:p w14:paraId="420A5819" w14:textId="77777777" w:rsidR="00343C7D" w:rsidRPr="00183BBD" w:rsidRDefault="00343C7D" w:rsidP="00C51ACC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92" w:type="pct"/>
            <w:vAlign w:val="center"/>
          </w:tcPr>
          <w:p w14:paraId="21E28143" w14:textId="77777777" w:rsidR="00343C7D" w:rsidRPr="00183BBD" w:rsidRDefault="00343C7D" w:rsidP="00C51ACC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699" w:type="pct"/>
            <w:vAlign w:val="center"/>
          </w:tcPr>
          <w:p w14:paraId="0985BA70" w14:textId="77777777" w:rsidR="00343C7D" w:rsidRPr="00183BBD" w:rsidRDefault="00343C7D" w:rsidP="00200084">
            <w:pPr>
              <w:tabs>
                <w:tab w:val="left" w:pos="1155"/>
              </w:tabs>
              <w:spacing w:line="300" w:lineRule="exact"/>
              <w:ind w:firstLineChars="100" w:firstLine="210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2517" w:type="pct"/>
            <w:vAlign w:val="center"/>
          </w:tcPr>
          <w:p w14:paraId="6A4E1F05" w14:textId="77777777" w:rsidR="00343C7D" w:rsidRPr="00183BBD" w:rsidRDefault="00343C7D" w:rsidP="00183BBD">
            <w:pPr>
              <w:spacing w:line="300" w:lineRule="exact"/>
              <w:rPr>
                <w:rFonts w:ascii="游明朝" w:eastAsia="游明朝" w:hAnsi="游明朝"/>
                <w:szCs w:val="20"/>
              </w:rPr>
            </w:pPr>
          </w:p>
        </w:tc>
      </w:tr>
      <w:tr w:rsidR="00343C7D" w:rsidRPr="00183BBD" w14:paraId="7080286B" w14:textId="77777777" w:rsidTr="00942BEC">
        <w:trPr>
          <w:trHeight w:val="1531"/>
        </w:trPr>
        <w:tc>
          <w:tcPr>
            <w:tcW w:w="162" w:type="pct"/>
            <w:vAlign w:val="center"/>
          </w:tcPr>
          <w:p w14:paraId="3CCBBF40" w14:textId="77777777" w:rsidR="00343C7D" w:rsidRPr="00183BBD" w:rsidRDefault="00343C7D" w:rsidP="00C51ACC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２</w:t>
            </w:r>
          </w:p>
        </w:tc>
        <w:tc>
          <w:tcPr>
            <w:tcW w:w="230" w:type="pct"/>
            <w:vAlign w:val="center"/>
          </w:tcPr>
          <w:p w14:paraId="6F74D00A" w14:textId="77777777" w:rsidR="00343C7D" w:rsidRPr="00183BBD" w:rsidRDefault="00343C7D" w:rsidP="00C51ACC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92" w:type="pct"/>
            <w:vAlign w:val="center"/>
          </w:tcPr>
          <w:p w14:paraId="6F5E0F02" w14:textId="77777777" w:rsidR="00343C7D" w:rsidRPr="00183BBD" w:rsidRDefault="00343C7D" w:rsidP="00C51ACC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699" w:type="pct"/>
            <w:vAlign w:val="center"/>
          </w:tcPr>
          <w:p w14:paraId="0672B7D7" w14:textId="77777777" w:rsidR="00343C7D" w:rsidRPr="00183BBD" w:rsidRDefault="00343C7D" w:rsidP="00183BBD">
            <w:pPr>
              <w:pStyle w:val="1"/>
              <w:spacing w:line="300" w:lineRule="exac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2517" w:type="pct"/>
            <w:vAlign w:val="center"/>
          </w:tcPr>
          <w:p w14:paraId="7A036D2C" w14:textId="77777777" w:rsidR="00343C7D" w:rsidRPr="00183BBD" w:rsidRDefault="00343C7D" w:rsidP="00183BBD">
            <w:pPr>
              <w:spacing w:line="300" w:lineRule="exact"/>
              <w:rPr>
                <w:rFonts w:ascii="游明朝" w:eastAsia="游明朝" w:hAnsi="游明朝"/>
                <w:szCs w:val="20"/>
              </w:rPr>
            </w:pPr>
          </w:p>
        </w:tc>
      </w:tr>
      <w:tr w:rsidR="00343C7D" w:rsidRPr="00183BBD" w14:paraId="787CB13E" w14:textId="77777777" w:rsidTr="00942BEC">
        <w:trPr>
          <w:trHeight w:val="1531"/>
        </w:trPr>
        <w:tc>
          <w:tcPr>
            <w:tcW w:w="162" w:type="pct"/>
            <w:vAlign w:val="center"/>
          </w:tcPr>
          <w:p w14:paraId="7F9B7F63" w14:textId="77777777" w:rsidR="00343C7D" w:rsidRDefault="00343C7D" w:rsidP="00343C7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3</w:t>
            </w:r>
          </w:p>
        </w:tc>
        <w:tc>
          <w:tcPr>
            <w:tcW w:w="230" w:type="pct"/>
            <w:vAlign w:val="center"/>
          </w:tcPr>
          <w:p w14:paraId="0B72F62C" w14:textId="77777777" w:rsidR="00343C7D" w:rsidRPr="00183BBD" w:rsidRDefault="00343C7D" w:rsidP="00C51ACC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92" w:type="pct"/>
            <w:vAlign w:val="center"/>
          </w:tcPr>
          <w:p w14:paraId="545ABD8A" w14:textId="77777777" w:rsidR="00343C7D" w:rsidRPr="00183BBD" w:rsidRDefault="00343C7D" w:rsidP="00C51ACC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699" w:type="pct"/>
            <w:vAlign w:val="center"/>
          </w:tcPr>
          <w:p w14:paraId="382642E1" w14:textId="77777777" w:rsidR="00343C7D" w:rsidRPr="00183BBD" w:rsidRDefault="00343C7D" w:rsidP="00183BBD">
            <w:pPr>
              <w:pStyle w:val="1"/>
              <w:spacing w:line="300" w:lineRule="exac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2517" w:type="pct"/>
            <w:vAlign w:val="center"/>
          </w:tcPr>
          <w:p w14:paraId="2EE09339" w14:textId="77777777" w:rsidR="00343C7D" w:rsidRPr="00183BBD" w:rsidRDefault="00343C7D" w:rsidP="00183BBD">
            <w:pPr>
              <w:spacing w:line="300" w:lineRule="exact"/>
              <w:rPr>
                <w:rFonts w:ascii="游明朝" w:eastAsia="游明朝" w:hAnsi="游明朝"/>
                <w:szCs w:val="20"/>
              </w:rPr>
            </w:pPr>
          </w:p>
        </w:tc>
      </w:tr>
      <w:tr w:rsidR="00343C7D" w:rsidRPr="00183BBD" w14:paraId="46DDBDB9" w14:textId="77777777" w:rsidTr="00942BEC">
        <w:trPr>
          <w:trHeight w:val="1531"/>
        </w:trPr>
        <w:tc>
          <w:tcPr>
            <w:tcW w:w="162" w:type="pct"/>
            <w:vAlign w:val="center"/>
          </w:tcPr>
          <w:p w14:paraId="62A898EC" w14:textId="77777777" w:rsidR="00343C7D" w:rsidRDefault="00343C7D" w:rsidP="00C51ACC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4</w:t>
            </w:r>
          </w:p>
        </w:tc>
        <w:tc>
          <w:tcPr>
            <w:tcW w:w="230" w:type="pct"/>
            <w:vAlign w:val="center"/>
          </w:tcPr>
          <w:p w14:paraId="78FF8A3F" w14:textId="77777777" w:rsidR="00343C7D" w:rsidRPr="00183BBD" w:rsidRDefault="00343C7D" w:rsidP="00C51ACC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92" w:type="pct"/>
            <w:vAlign w:val="center"/>
          </w:tcPr>
          <w:p w14:paraId="7E677E08" w14:textId="77777777" w:rsidR="00343C7D" w:rsidRPr="00183BBD" w:rsidRDefault="00343C7D" w:rsidP="00C51ACC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699" w:type="pct"/>
            <w:vAlign w:val="center"/>
          </w:tcPr>
          <w:p w14:paraId="635AEF84" w14:textId="77777777" w:rsidR="00343C7D" w:rsidRPr="00183BBD" w:rsidRDefault="00343C7D" w:rsidP="00183BBD">
            <w:pPr>
              <w:pStyle w:val="1"/>
              <w:spacing w:line="300" w:lineRule="exac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2517" w:type="pct"/>
            <w:vAlign w:val="center"/>
          </w:tcPr>
          <w:p w14:paraId="32A38979" w14:textId="77777777" w:rsidR="00343C7D" w:rsidRPr="00183BBD" w:rsidRDefault="00343C7D" w:rsidP="00183BBD">
            <w:pPr>
              <w:spacing w:line="300" w:lineRule="exact"/>
              <w:rPr>
                <w:rFonts w:ascii="游明朝" w:eastAsia="游明朝" w:hAnsi="游明朝"/>
                <w:szCs w:val="20"/>
              </w:rPr>
            </w:pPr>
          </w:p>
        </w:tc>
      </w:tr>
      <w:tr w:rsidR="00343C7D" w:rsidRPr="00183BBD" w14:paraId="47C9D5D6" w14:textId="77777777" w:rsidTr="00942BEC">
        <w:trPr>
          <w:trHeight w:val="1531"/>
        </w:trPr>
        <w:tc>
          <w:tcPr>
            <w:tcW w:w="162" w:type="pct"/>
            <w:vAlign w:val="center"/>
          </w:tcPr>
          <w:p w14:paraId="43C44915" w14:textId="77777777" w:rsidR="00343C7D" w:rsidRDefault="00343C7D" w:rsidP="00C51ACC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5</w:t>
            </w:r>
          </w:p>
        </w:tc>
        <w:tc>
          <w:tcPr>
            <w:tcW w:w="230" w:type="pct"/>
            <w:vAlign w:val="center"/>
          </w:tcPr>
          <w:p w14:paraId="5C349387" w14:textId="77777777" w:rsidR="00343C7D" w:rsidRPr="00183BBD" w:rsidRDefault="00343C7D" w:rsidP="00C51ACC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92" w:type="pct"/>
            <w:vAlign w:val="center"/>
          </w:tcPr>
          <w:p w14:paraId="680C8745" w14:textId="77777777" w:rsidR="00343C7D" w:rsidRPr="00183BBD" w:rsidRDefault="00343C7D" w:rsidP="00C51ACC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699" w:type="pct"/>
            <w:vAlign w:val="center"/>
          </w:tcPr>
          <w:p w14:paraId="43AE4B1E" w14:textId="77777777" w:rsidR="00343C7D" w:rsidRPr="00183BBD" w:rsidRDefault="00343C7D" w:rsidP="00183BBD">
            <w:pPr>
              <w:pStyle w:val="1"/>
              <w:spacing w:line="300" w:lineRule="exac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2517" w:type="pct"/>
            <w:vAlign w:val="center"/>
          </w:tcPr>
          <w:p w14:paraId="10848AB4" w14:textId="77777777" w:rsidR="00343C7D" w:rsidRPr="00183BBD" w:rsidRDefault="00343C7D" w:rsidP="00183BBD">
            <w:pPr>
              <w:spacing w:line="300" w:lineRule="exact"/>
              <w:rPr>
                <w:rFonts w:ascii="游明朝" w:eastAsia="游明朝" w:hAnsi="游明朝"/>
                <w:szCs w:val="20"/>
              </w:rPr>
            </w:pPr>
          </w:p>
        </w:tc>
      </w:tr>
      <w:tr w:rsidR="00343C7D" w:rsidRPr="00183BBD" w14:paraId="2CC2EB43" w14:textId="77777777" w:rsidTr="00942BEC">
        <w:trPr>
          <w:trHeight w:val="1531"/>
        </w:trPr>
        <w:tc>
          <w:tcPr>
            <w:tcW w:w="162" w:type="pct"/>
            <w:vAlign w:val="center"/>
          </w:tcPr>
          <w:p w14:paraId="251D404C" w14:textId="77777777" w:rsidR="00343C7D" w:rsidRDefault="00343C7D" w:rsidP="00C51ACC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6</w:t>
            </w:r>
          </w:p>
        </w:tc>
        <w:tc>
          <w:tcPr>
            <w:tcW w:w="230" w:type="pct"/>
            <w:vAlign w:val="center"/>
          </w:tcPr>
          <w:p w14:paraId="6E385702" w14:textId="77777777" w:rsidR="00343C7D" w:rsidRPr="00183BBD" w:rsidRDefault="00343C7D" w:rsidP="00C51ACC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92" w:type="pct"/>
            <w:vAlign w:val="center"/>
          </w:tcPr>
          <w:p w14:paraId="026ED8CC" w14:textId="77777777" w:rsidR="00343C7D" w:rsidRPr="00183BBD" w:rsidRDefault="00343C7D" w:rsidP="00C51ACC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699" w:type="pct"/>
            <w:vAlign w:val="center"/>
          </w:tcPr>
          <w:p w14:paraId="717FC154" w14:textId="77777777" w:rsidR="00343C7D" w:rsidRPr="00183BBD" w:rsidRDefault="00343C7D" w:rsidP="00183BBD">
            <w:pPr>
              <w:pStyle w:val="1"/>
              <w:spacing w:line="300" w:lineRule="exac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2517" w:type="pct"/>
            <w:vAlign w:val="center"/>
          </w:tcPr>
          <w:p w14:paraId="4D28AEB3" w14:textId="77777777" w:rsidR="00343C7D" w:rsidRPr="00183BBD" w:rsidRDefault="00343C7D" w:rsidP="00183BBD">
            <w:pPr>
              <w:spacing w:line="300" w:lineRule="exact"/>
              <w:rPr>
                <w:rFonts w:ascii="游明朝" w:eastAsia="游明朝" w:hAnsi="游明朝"/>
                <w:szCs w:val="20"/>
              </w:rPr>
            </w:pPr>
          </w:p>
        </w:tc>
      </w:tr>
      <w:tr w:rsidR="00343C7D" w:rsidRPr="00183BBD" w14:paraId="0199A13B" w14:textId="77777777" w:rsidTr="00942BEC">
        <w:trPr>
          <w:trHeight w:val="1531"/>
        </w:trPr>
        <w:tc>
          <w:tcPr>
            <w:tcW w:w="162" w:type="pct"/>
            <w:vAlign w:val="center"/>
          </w:tcPr>
          <w:p w14:paraId="4CC821D6" w14:textId="77777777" w:rsidR="00343C7D" w:rsidRDefault="00343C7D" w:rsidP="00C51ACC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7</w:t>
            </w:r>
          </w:p>
        </w:tc>
        <w:tc>
          <w:tcPr>
            <w:tcW w:w="230" w:type="pct"/>
            <w:vAlign w:val="center"/>
          </w:tcPr>
          <w:p w14:paraId="34C6E6EF" w14:textId="77777777" w:rsidR="00343C7D" w:rsidRPr="00183BBD" w:rsidRDefault="00343C7D" w:rsidP="00C51ACC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92" w:type="pct"/>
            <w:vAlign w:val="center"/>
          </w:tcPr>
          <w:p w14:paraId="4D9630A5" w14:textId="77777777" w:rsidR="00343C7D" w:rsidRPr="00183BBD" w:rsidRDefault="00343C7D" w:rsidP="00C51ACC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699" w:type="pct"/>
            <w:vAlign w:val="center"/>
          </w:tcPr>
          <w:p w14:paraId="15D51145" w14:textId="77777777" w:rsidR="00343C7D" w:rsidRPr="00183BBD" w:rsidRDefault="00343C7D" w:rsidP="00183BBD">
            <w:pPr>
              <w:pStyle w:val="1"/>
              <w:spacing w:line="300" w:lineRule="exac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2517" w:type="pct"/>
            <w:vAlign w:val="center"/>
          </w:tcPr>
          <w:p w14:paraId="2A044A0D" w14:textId="77777777" w:rsidR="00343C7D" w:rsidRPr="00183BBD" w:rsidRDefault="00343C7D" w:rsidP="00183BBD">
            <w:pPr>
              <w:spacing w:line="300" w:lineRule="exact"/>
              <w:rPr>
                <w:rFonts w:ascii="游明朝" w:eastAsia="游明朝" w:hAnsi="游明朝"/>
                <w:szCs w:val="20"/>
              </w:rPr>
            </w:pPr>
          </w:p>
        </w:tc>
      </w:tr>
    </w:tbl>
    <w:p w14:paraId="1632694E" w14:textId="77777777" w:rsidR="00C51ACC" w:rsidRPr="00343C7D" w:rsidRDefault="00C51ACC" w:rsidP="00343C7D">
      <w:pPr>
        <w:widowControl/>
        <w:jc w:val="left"/>
      </w:pPr>
    </w:p>
    <w:sectPr w:rsidR="00C51ACC" w:rsidRPr="00343C7D" w:rsidSect="00C51ACC">
      <w:headerReference w:type="even" r:id="rId12"/>
      <w:headerReference w:type="default" r:id="rId13"/>
      <w:footerReference w:type="default" r:id="rId14"/>
      <w:headerReference w:type="first" r:id="rId15"/>
      <w:pgSz w:w="23814" w:h="16839" w:orient="landscape" w:code="8"/>
      <w:pgMar w:top="851" w:right="851" w:bottom="851" w:left="851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32566" w14:textId="77777777" w:rsidR="00105D22" w:rsidRDefault="00105D22" w:rsidP="00C51ACC">
      <w:r>
        <w:separator/>
      </w:r>
    </w:p>
  </w:endnote>
  <w:endnote w:type="continuationSeparator" w:id="0">
    <w:p w14:paraId="67B0D037" w14:textId="77777777" w:rsidR="00105D22" w:rsidRDefault="00105D22" w:rsidP="00C5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游明朝" w:eastAsia="游明朝" w:hAnsi="游明朝"/>
      </w:rPr>
      <w:id w:val="1824547976"/>
      <w:docPartObj>
        <w:docPartGallery w:val="Page Numbers (Bottom of Page)"/>
        <w:docPartUnique/>
      </w:docPartObj>
    </w:sdtPr>
    <w:sdtContent>
      <w:p w14:paraId="76AE6822" w14:textId="77777777" w:rsidR="000B0C79" w:rsidRPr="00C51ACC" w:rsidRDefault="000B0C79" w:rsidP="00C51ACC">
        <w:pPr>
          <w:pStyle w:val="a6"/>
          <w:jc w:val="center"/>
          <w:rPr>
            <w:rFonts w:ascii="游明朝" w:eastAsia="游明朝" w:hAnsi="游明朝"/>
          </w:rPr>
        </w:pPr>
        <w:r w:rsidRPr="00C51ACC">
          <w:rPr>
            <w:rFonts w:ascii="游明朝" w:eastAsia="游明朝" w:hAnsi="游明朝"/>
          </w:rPr>
          <w:fldChar w:fldCharType="begin"/>
        </w:r>
        <w:r w:rsidRPr="00C51ACC">
          <w:rPr>
            <w:rFonts w:ascii="游明朝" w:eastAsia="游明朝" w:hAnsi="游明朝"/>
          </w:rPr>
          <w:instrText>PAGE   \* MERGEFORMAT</w:instrText>
        </w:r>
        <w:r w:rsidRPr="00C51ACC">
          <w:rPr>
            <w:rFonts w:ascii="游明朝" w:eastAsia="游明朝" w:hAnsi="游明朝"/>
          </w:rPr>
          <w:fldChar w:fldCharType="separate"/>
        </w:r>
        <w:r w:rsidR="00D3456B" w:rsidRPr="00D3456B">
          <w:rPr>
            <w:rFonts w:ascii="游明朝" w:eastAsia="游明朝" w:hAnsi="游明朝"/>
            <w:noProof/>
            <w:lang w:val="ja-JP"/>
          </w:rPr>
          <w:t>8</w:t>
        </w:r>
        <w:r w:rsidRPr="00C51ACC">
          <w:rPr>
            <w:rFonts w:ascii="游明朝" w:eastAsia="游明朝" w:hAnsi="游明朝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55A5F" w14:textId="77777777" w:rsidR="00105D22" w:rsidRDefault="00105D22" w:rsidP="00C51ACC">
      <w:r>
        <w:separator/>
      </w:r>
    </w:p>
  </w:footnote>
  <w:footnote w:type="continuationSeparator" w:id="0">
    <w:p w14:paraId="4487AAAC" w14:textId="77777777" w:rsidR="00105D22" w:rsidRDefault="00105D22" w:rsidP="00C51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EE21D" w14:textId="700AE897" w:rsidR="00D8179D" w:rsidRDefault="00D8179D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89E097" wp14:editId="272596F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16635" cy="354965"/>
              <wp:effectExtent l="0" t="0" r="0" b="6985"/>
              <wp:wrapNone/>
              <wp:docPr id="1523087718" name="テキスト ボックス 2" descr="機密性２情報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6635" cy="354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2FCDA1" w14:textId="23F0968C" w:rsidR="00D8179D" w:rsidRPr="00D8179D" w:rsidRDefault="00D8179D" w:rsidP="00D8179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8179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機密性２情報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89E097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alt="機密性２情報" style="position:absolute;left:0;text-align:left;margin-left:28.85pt;margin-top:0;width:80.05pt;height:27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6B2FCDA1" w14:textId="23F0968C" w:rsidR="00D8179D" w:rsidRPr="00D8179D" w:rsidRDefault="00D8179D" w:rsidP="00D8179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8179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機密性２情報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C31B9" w14:textId="3363BE28" w:rsidR="000B0C79" w:rsidRPr="004F5960" w:rsidRDefault="00D8179D" w:rsidP="00343C7D">
    <w:pPr>
      <w:pStyle w:val="a4"/>
      <w:wordWrap w:val="0"/>
      <w:jc w:val="right"/>
      <w:rPr>
        <w:rFonts w:ascii="游明朝" w:eastAsia="游明朝" w:hAnsi="游明朝"/>
        <w:sz w:val="22"/>
        <w:szCs w:val="28"/>
      </w:rPr>
    </w:pPr>
    <w:r>
      <w:rPr>
        <w:rFonts w:ascii="游明朝" w:eastAsia="游明朝" w:hAnsi="游明朝" w:hint="eastAsia"/>
        <w:noProof/>
        <w:sz w:val="22"/>
        <w:szCs w:val="28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82D1EF" wp14:editId="3ED70C99">
              <wp:simplePos x="542925" y="285750"/>
              <wp:positionH relativeFrom="page">
                <wp:align>right</wp:align>
              </wp:positionH>
              <wp:positionV relativeFrom="page">
                <wp:align>top</wp:align>
              </wp:positionV>
              <wp:extent cx="1016635" cy="354965"/>
              <wp:effectExtent l="0" t="0" r="0" b="6985"/>
              <wp:wrapNone/>
              <wp:docPr id="1099004386" name="テキスト ボックス 3" descr="機密性２情報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6635" cy="354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46C9E0" w14:textId="34FCF102" w:rsidR="00D8179D" w:rsidRPr="00D8179D" w:rsidRDefault="00D8179D" w:rsidP="00D8179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82D1EF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7" type="#_x0000_t202" alt="機密性２情報" style="position:absolute;left:0;text-align:left;margin-left:28.85pt;margin-top:0;width:80.05pt;height:27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" filled="f" stroked="f">
              <v:textbox style="mso-fit-shape-to-text:t" inset="0,15pt,20pt,0">
                <w:txbxContent>
                  <w:p w14:paraId="1346C9E0" w14:textId="34FCF102" w:rsidR="00D8179D" w:rsidRPr="00D8179D" w:rsidRDefault="00D8179D" w:rsidP="00D8179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43C7D" w:rsidRPr="004F5960">
      <w:rPr>
        <w:rFonts w:ascii="游明朝" w:eastAsia="游明朝" w:hAnsi="游明朝" w:hint="eastAsia"/>
        <w:sz w:val="22"/>
        <w:szCs w:val="28"/>
      </w:rPr>
      <w:t>会社名：〇〇〇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4F8B6" w14:textId="5EEC8E30" w:rsidR="00D8179D" w:rsidRDefault="00D8179D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17BCC7" wp14:editId="59442F5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16635" cy="354965"/>
              <wp:effectExtent l="0" t="0" r="0" b="6985"/>
              <wp:wrapNone/>
              <wp:docPr id="890999160" name="テキスト ボックス 1" descr="機密性２情報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6635" cy="354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8ED467" w14:textId="1E774B29" w:rsidR="00D8179D" w:rsidRPr="00D8179D" w:rsidRDefault="00D8179D" w:rsidP="00D8179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8179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機密性２情報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7BCC7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8" type="#_x0000_t202" alt="機密性２情報" style="position:absolute;left:0;text-align:left;margin-left:28.85pt;margin-top:0;width:80.05pt;height:27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4C8ED467" w14:textId="1E774B29" w:rsidR="00D8179D" w:rsidRPr="00D8179D" w:rsidRDefault="00D8179D" w:rsidP="00D8179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8179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機密性２情報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A1BAE"/>
    <w:multiLevelType w:val="hybridMultilevel"/>
    <w:tmpl w:val="6E0C5FF6"/>
    <w:lvl w:ilvl="0" w:tplc="F0ACA726">
      <w:numFmt w:val="bullet"/>
      <w:lvlText w:val="・"/>
      <w:lvlJc w:val="left"/>
      <w:pPr>
        <w:tabs>
          <w:tab w:val="num" w:pos="2062"/>
        </w:tabs>
        <w:ind w:left="2062" w:hanging="360"/>
      </w:pPr>
      <w:rPr>
        <w:rFonts w:ascii="ＭＳ 明朝" w:eastAsia="ＭＳ 明朝" w:hAnsi="ＭＳ 明朝" w:cs="Times New Roman" w:hint="eastAsia"/>
        <w:lang w:val="en-US"/>
      </w:rPr>
    </w:lvl>
    <w:lvl w:ilvl="1" w:tplc="76785B0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ＭＳ 明朝" w:hAnsi="Times New Roman" w:cs="Times New Roman" w:hint="default"/>
      </w:rPr>
    </w:lvl>
    <w:lvl w:ilvl="2" w:tplc="84E24F56">
      <w:start w:val="1"/>
      <w:numFmt w:val="bullet"/>
      <w:lvlText w:val="-"/>
      <w:lvlJc w:val="left"/>
      <w:pPr>
        <w:tabs>
          <w:tab w:val="num" w:pos="1980"/>
        </w:tabs>
        <w:ind w:left="1980" w:hanging="420"/>
      </w:pPr>
      <w:rPr>
        <w:rFonts w:ascii="ＭＳ ゴシック" w:eastAsia="ＭＳ ゴシック" w:hAnsi="ＭＳ ゴシック" w:hint="eastAsia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5E436ADC"/>
    <w:multiLevelType w:val="hybridMultilevel"/>
    <w:tmpl w:val="78B66402"/>
    <w:lvl w:ilvl="0" w:tplc="8BF49602">
      <w:start w:val="1"/>
      <w:numFmt w:val="aiueoFullWidth"/>
      <w:lvlText w:val="%1． 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600065454">
    <w:abstractNumId w:val="0"/>
  </w:num>
  <w:num w:numId="2" w16cid:durableId="198907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ACC"/>
    <w:rsid w:val="0004303E"/>
    <w:rsid w:val="0006605C"/>
    <w:rsid w:val="00072196"/>
    <w:rsid w:val="000B0C79"/>
    <w:rsid w:val="000E1EF1"/>
    <w:rsid w:val="00105D22"/>
    <w:rsid w:val="00183BBD"/>
    <w:rsid w:val="00184C3D"/>
    <w:rsid w:val="001A3C0A"/>
    <w:rsid w:val="00200084"/>
    <w:rsid w:val="00282F7B"/>
    <w:rsid w:val="00292FD7"/>
    <w:rsid w:val="002F534B"/>
    <w:rsid w:val="00313BB9"/>
    <w:rsid w:val="00343C7D"/>
    <w:rsid w:val="003560FE"/>
    <w:rsid w:val="00377559"/>
    <w:rsid w:val="003A4E13"/>
    <w:rsid w:val="003D7D2F"/>
    <w:rsid w:val="003F10DB"/>
    <w:rsid w:val="004F5960"/>
    <w:rsid w:val="0060133B"/>
    <w:rsid w:val="006426BC"/>
    <w:rsid w:val="00661782"/>
    <w:rsid w:val="00681B61"/>
    <w:rsid w:val="006863FC"/>
    <w:rsid w:val="006D0425"/>
    <w:rsid w:val="006D51A6"/>
    <w:rsid w:val="00741496"/>
    <w:rsid w:val="00741CB8"/>
    <w:rsid w:val="0078185F"/>
    <w:rsid w:val="00790AC8"/>
    <w:rsid w:val="0079787A"/>
    <w:rsid w:val="0083167E"/>
    <w:rsid w:val="00836196"/>
    <w:rsid w:val="00842A5F"/>
    <w:rsid w:val="008A1679"/>
    <w:rsid w:val="008A673F"/>
    <w:rsid w:val="00922812"/>
    <w:rsid w:val="00941D47"/>
    <w:rsid w:val="00942BEC"/>
    <w:rsid w:val="00997307"/>
    <w:rsid w:val="009B3705"/>
    <w:rsid w:val="00A14B99"/>
    <w:rsid w:val="00A5273F"/>
    <w:rsid w:val="00AD3147"/>
    <w:rsid w:val="00B83DC8"/>
    <w:rsid w:val="00BC7BA0"/>
    <w:rsid w:val="00C369EC"/>
    <w:rsid w:val="00C51ACC"/>
    <w:rsid w:val="00C802A8"/>
    <w:rsid w:val="00C863EF"/>
    <w:rsid w:val="00CA16FA"/>
    <w:rsid w:val="00CB7D45"/>
    <w:rsid w:val="00CC3E8C"/>
    <w:rsid w:val="00CF1C96"/>
    <w:rsid w:val="00CF6593"/>
    <w:rsid w:val="00D00270"/>
    <w:rsid w:val="00D3456B"/>
    <w:rsid w:val="00D7276A"/>
    <w:rsid w:val="00D77611"/>
    <w:rsid w:val="00D8179D"/>
    <w:rsid w:val="00E824CC"/>
    <w:rsid w:val="00EB5D92"/>
    <w:rsid w:val="00ED39D3"/>
    <w:rsid w:val="00F26E90"/>
    <w:rsid w:val="00FA1E8A"/>
    <w:rsid w:val="00FD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EDEEB9"/>
  <w15:chartTrackingRefBased/>
  <w15:docId w15:val="{5213989C-4314-47E5-B535-3CF65360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0"/>
    <w:link w:val="30"/>
    <w:qFormat/>
    <w:rsid w:val="00183BBD"/>
    <w:pPr>
      <w:keepNext/>
      <w:tabs>
        <w:tab w:val="left" w:pos="1931"/>
      </w:tabs>
      <w:adjustRightInd w:val="0"/>
      <w:ind w:left="1276" w:hanging="425"/>
      <w:textAlignment w:val="baseline"/>
      <w:outlineLvl w:val="2"/>
    </w:pPr>
    <w:rPr>
      <w:rFonts w:ascii="Arial" w:eastAsia="ＭＳ ゴシック" w:hAnsi="Arial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C51A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C51ACC"/>
  </w:style>
  <w:style w:type="paragraph" w:styleId="a6">
    <w:name w:val="footer"/>
    <w:basedOn w:val="a"/>
    <w:link w:val="a7"/>
    <w:uiPriority w:val="99"/>
    <w:unhideWhenUsed/>
    <w:rsid w:val="00C51A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C51ACC"/>
  </w:style>
  <w:style w:type="table" w:styleId="a8">
    <w:name w:val="Table Grid"/>
    <w:basedOn w:val="a2"/>
    <w:uiPriority w:val="39"/>
    <w:rsid w:val="00C51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本文1"/>
    <w:basedOn w:val="a"/>
    <w:rsid w:val="00C51ACC"/>
    <w:pPr>
      <w:ind w:firstLine="221"/>
    </w:pPr>
    <w:rPr>
      <w:rFonts w:ascii="Century" w:eastAsia="ＭＳ 明朝" w:hAnsi="Century" w:cs="Times New Roman"/>
      <w:szCs w:val="24"/>
    </w:rPr>
  </w:style>
  <w:style w:type="paragraph" w:customStyle="1" w:styleId="31">
    <w:name w:val="本文3"/>
    <w:basedOn w:val="a"/>
    <w:rsid w:val="00C51ACC"/>
    <w:pPr>
      <w:ind w:left="221" w:firstLine="221"/>
    </w:pPr>
    <w:rPr>
      <w:rFonts w:ascii="Century" w:eastAsia="ＭＳ 明朝" w:hAnsi="Century" w:cs="Times New Roman"/>
      <w:szCs w:val="24"/>
    </w:rPr>
  </w:style>
  <w:style w:type="character" w:customStyle="1" w:styleId="30">
    <w:name w:val="見出し 3 (文字)"/>
    <w:basedOn w:val="a1"/>
    <w:link w:val="3"/>
    <w:rsid w:val="00183BBD"/>
    <w:rPr>
      <w:rFonts w:ascii="Arial" w:eastAsia="ＭＳ ゴシック" w:hAnsi="Arial" w:cs="Times New Roman"/>
      <w:szCs w:val="21"/>
    </w:rPr>
  </w:style>
  <w:style w:type="paragraph" w:styleId="a0">
    <w:name w:val="Normal Indent"/>
    <w:basedOn w:val="a"/>
    <w:uiPriority w:val="99"/>
    <w:semiHidden/>
    <w:unhideWhenUsed/>
    <w:rsid w:val="00183BB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D37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1"/>
    <w:link w:val="a9"/>
    <w:uiPriority w:val="99"/>
    <w:semiHidden/>
    <w:rsid w:val="00FD37A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43C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6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ユーザー定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990FF"/>
      </a:accent1>
      <a:accent2>
        <a:srgbClr val="FF3FBF"/>
      </a:accent2>
      <a:accent3>
        <a:srgbClr val="57EFEB"/>
      </a:accent3>
      <a:accent4>
        <a:srgbClr val="FFC000"/>
      </a:accent4>
      <a:accent5>
        <a:srgbClr val="8BD652"/>
      </a:accent5>
      <a:accent6>
        <a:srgbClr val="FF4925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EE142BF81C3348B40D241CE228BA4C" ma:contentTypeVersion="19" ma:contentTypeDescription="新しいドキュメントを作成します。" ma:contentTypeScope="" ma:versionID="d8f6b4bfaf8e790db262878f2f5e370f">
  <xsd:schema xmlns:xsd="http://www.w3.org/2001/XMLSchema" xmlns:xs="http://www.w3.org/2001/XMLSchema" xmlns:p="http://schemas.microsoft.com/office/2006/metadata/properties" xmlns:ns2="7b5a289a-5998-48aa-802f-a912c1666134" xmlns:ns3="01014909-f1f5-4040-a8ea-9102c7436b52" targetNamespace="http://schemas.microsoft.com/office/2006/metadata/properties" ma:root="true" ma:fieldsID="f60395f7d14cd72353491206c88321ca" ns2:_="" ns3:_="">
    <xsd:import namespace="7b5a289a-5998-48aa-802f-a912c1666134"/>
    <xsd:import namespace="01014909-f1f5-4040-a8ea-9102c7436b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289a-5998-48aa-802f-a912c16661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9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88f0ac2a-cd3d-4727-a9a2-277ba4224a96}" ma:internalName="TaxCatchAll" ma:showField="CatchAllData" ma:web="7b5a289a-5998-48aa-802f-a912c16661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14909-f1f5-4040-a8ea-9102c7436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画像タグ" ma:readOnly="false" ma:fieldId="{5cf76f15-5ced-4ddc-b409-7134ff3c332f}" ma:taxonomyMulti="true" ma:sspId="e031febc-eb62-4118-89ac-8edd7b697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014909-f1f5-4040-a8ea-9102c7436b52">
      <Terms xmlns="http://schemas.microsoft.com/office/infopath/2007/PartnerControls"/>
    </lcf76f155ced4ddcb4097134ff3c332f>
    <_Flow_SignoffStatus xmlns="01014909-f1f5-4040-a8ea-9102c7436b52" xsi:nil="true"/>
    <TaxCatchAll xmlns="7b5a289a-5998-48aa-802f-a912c166613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BB0F5531-5532-44CF-AB3A-A3B5DD072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a289a-5998-48aa-802f-a912c1666134"/>
    <ds:schemaRef ds:uri="01014909-f1f5-4040-a8ea-9102c7436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C5086C-E0D4-4B4C-87F0-39A2812477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B7F44B-11D1-440A-A36B-B463C13125D2}">
  <ds:schemaRefs>
    <ds:schemaRef ds:uri="http://schemas.microsoft.com/office/2006/metadata/properties"/>
    <ds:schemaRef ds:uri="http://schemas.microsoft.com/office/infopath/2007/PartnerControls"/>
    <ds:schemaRef ds:uri="01014909-f1f5-4040-a8ea-9102c7436b52"/>
    <ds:schemaRef ds:uri="7b5a289a-5998-48aa-802f-a912c1666134"/>
  </ds:schemaRefs>
</ds:datastoreItem>
</file>

<file path=customXml/itemProps4.xml><?xml version="1.0" encoding="utf-8"?>
<ds:datastoreItem xmlns:ds="http://schemas.openxmlformats.org/officeDocument/2006/customXml" ds:itemID="{8B1B8975-D8B7-4E2D-9387-662B19B1962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E46F0EC-D96F-4CDA-AD70-69062C93668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 日本高速道路保有・債務返済機構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user044</dc:creator>
  <cp:keywords/>
  <dc:description/>
  <cp:lastModifiedBy>小関　陽太</cp:lastModifiedBy>
  <cp:revision>14</cp:revision>
  <cp:lastPrinted>2020-12-25T05:50:00Z</cp:lastPrinted>
  <dcterms:created xsi:type="dcterms:W3CDTF">2021-01-04T00:37:00Z</dcterms:created>
  <dcterms:modified xsi:type="dcterms:W3CDTF">2026-05-20T08:53:00Z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0x0101005BEE142BF81C3348B40D241CE228BA4C</vt:lpwstr>
  </property>
  <property fmtid="{D5CDD505-2E9C-101B-9397-08002B2CF9AE}" pid="3" name="ClassificationContentMarkingHeaderShapeIds">
    <vt:lpwstr>351b9178,5ac87966,418179e2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機密性２情報</vt:lpwstr>
  </property>
  <property fmtid="{D5CDD505-2E9C-101B-9397-08002B2CF9AE}" pid="6" name="MSIP_Label_158fd2f5-7204-435b-ab0f-aaa9c761154b_Enabled">
    <vt:lpwstr>true</vt:lpwstr>
  </property>
  <property fmtid="{D5CDD505-2E9C-101B-9397-08002B2CF9AE}" pid="7" name="MSIP_Label_158fd2f5-7204-435b-ab0f-aaa9c761154b_SetDate">
    <vt:lpwstr>2026-05-20T08:52:51Z</vt:lpwstr>
  </property>
  <property fmtid="{D5CDD505-2E9C-101B-9397-08002B2CF9AE}" pid="8" name="MSIP_Label_158fd2f5-7204-435b-ab0f-aaa9c761154b_Method">
    <vt:lpwstr>Standard</vt:lpwstr>
  </property>
  <property fmtid="{D5CDD505-2E9C-101B-9397-08002B2CF9AE}" pid="9" name="MSIP_Label_158fd2f5-7204-435b-ab0f-aaa9c761154b_Name">
    <vt:lpwstr>情報の格付け明記</vt:lpwstr>
  </property>
  <property fmtid="{D5CDD505-2E9C-101B-9397-08002B2CF9AE}" pid="10" name="MSIP_Label_158fd2f5-7204-435b-ab0f-aaa9c761154b_SiteId">
    <vt:lpwstr>2221556d-0e63-44ae-8dcb-29c2bca0d64b</vt:lpwstr>
  </property>
  <property fmtid="{D5CDD505-2E9C-101B-9397-08002B2CF9AE}" pid="11" name="MSIP_Label_158fd2f5-7204-435b-ab0f-aaa9c761154b_ActionId">
    <vt:lpwstr>a0a9e3da-5e31-4150-aac9-6c22ee1a1012</vt:lpwstr>
  </property>
  <property fmtid="{D5CDD505-2E9C-101B-9397-08002B2CF9AE}" pid="12" name="MSIP_Label_158fd2f5-7204-435b-ab0f-aaa9c761154b_ContentBits">
    <vt:lpwstr>1</vt:lpwstr>
  </property>
  <property fmtid="{D5CDD505-2E9C-101B-9397-08002B2CF9AE}" pid="13" name="MSIP_Label_158fd2f5-7204-435b-ab0f-aaa9c761154b_Tag">
    <vt:lpwstr>10, 3, 0, 1</vt:lpwstr>
  </property>
</Properties>
</file>